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bookmarkStart w:id="0" w:name="_GoBack"/>
      <w:bookmarkEnd w:id="0"/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3817217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78" cy="12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82B" w:rsidRDefault="00BC382B" w:rsidP="00717A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9DB" w:rsidRPr="00BC382B" w:rsidRDefault="00DF11FF" w:rsidP="00C53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«Левобережный» в Туле поставлен на кадастровый учет многоквартирный дом</w:t>
      </w:r>
    </w:p>
    <w:p w:rsidR="003076E9" w:rsidRPr="00C531E5" w:rsidRDefault="00BC382B" w:rsidP="00C531E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B2EA7">
        <w:rPr>
          <w:rFonts w:ascii="Times New Roman" w:hAnsi="Times New Roman"/>
          <w:b/>
          <w:sz w:val="28"/>
          <w:szCs w:val="28"/>
        </w:rPr>
        <w:tab/>
      </w:r>
      <w:r w:rsidR="00556E22" w:rsidRPr="00C531E5">
        <w:rPr>
          <w:rFonts w:ascii="Times New Roman" w:hAnsi="Times New Roman"/>
          <w:sz w:val="28"/>
          <w:szCs w:val="28"/>
        </w:rPr>
        <w:t xml:space="preserve">По адресу г. Тула, </w:t>
      </w:r>
      <w:proofErr w:type="spellStart"/>
      <w:r w:rsidR="00DF11FF" w:rsidRPr="00C531E5">
        <w:rPr>
          <w:rFonts w:ascii="Times New Roman" w:hAnsi="Times New Roman"/>
          <w:sz w:val="28"/>
          <w:szCs w:val="28"/>
        </w:rPr>
        <w:t>мкр</w:t>
      </w:r>
      <w:proofErr w:type="spellEnd"/>
      <w:r w:rsidR="00DF11FF" w:rsidRPr="00C531E5">
        <w:rPr>
          <w:rFonts w:ascii="Times New Roman" w:hAnsi="Times New Roman"/>
          <w:sz w:val="28"/>
          <w:szCs w:val="28"/>
        </w:rPr>
        <w:t>.</w:t>
      </w:r>
      <w:r w:rsidR="00556E22" w:rsidRPr="00C531E5">
        <w:rPr>
          <w:rFonts w:ascii="Times New Roman" w:hAnsi="Times New Roman"/>
          <w:sz w:val="28"/>
          <w:szCs w:val="28"/>
        </w:rPr>
        <w:t xml:space="preserve"> «</w:t>
      </w:r>
      <w:r w:rsidR="00DF11FF" w:rsidRPr="00C531E5">
        <w:rPr>
          <w:rFonts w:ascii="Times New Roman" w:hAnsi="Times New Roman"/>
          <w:sz w:val="28"/>
          <w:szCs w:val="28"/>
        </w:rPr>
        <w:t>Левобережный</w:t>
      </w:r>
      <w:r w:rsidR="00556E22" w:rsidRPr="00C531E5">
        <w:rPr>
          <w:rFonts w:ascii="Times New Roman" w:hAnsi="Times New Roman"/>
          <w:sz w:val="28"/>
          <w:szCs w:val="28"/>
        </w:rPr>
        <w:t xml:space="preserve">», ул. </w:t>
      </w:r>
      <w:r w:rsidR="00DF11FF" w:rsidRPr="00C531E5">
        <w:rPr>
          <w:rFonts w:ascii="Times New Roman" w:hAnsi="Times New Roman"/>
          <w:sz w:val="28"/>
          <w:szCs w:val="28"/>
        </w:rPr>
        <w:t>Аркадия Шипунова</w:t>
      </w:r>
      <w:r w:rsidR="00556E22" w:rsidRPr="00C531E5">
        <w:rPr>
          <w:rFonts w:ascii="Times New Roman" w:hAnsi="Times New Roman"/>
          <w:sz w:val="28"/>
          <w:szCs w:val="28"/>
        </w:rPr>
        <w:t xml:space="preserve">, д. </w:t>
      </w:r>
      <w:r w:rsidR="00DF11FF" w:rsidRPr="00C531E5">
        <w:rPr>
          <w:rFonts w:ascii="Times New Roman" w:hAnsi="Times New Roman"/>
          <w:sz w:val="28"/>
          <w:szCs w:val="28"/>
        </w:rPr>
        <w:t>12</w:t>
      </w:r>
      <w:r w:rsidR="00556E22" w:rsidRPr="00C531E5">
        <w:rPr>
          <w:rFonts w:ascii="Times New Roman" w:hAnsi="Times New Roman"/>
          <w:sz w:val="28"/>
          <w:szCs w:val="28"/>
        </w:rPr>
        <w:t xml:space="preserve"> </w:t>
      </w:r>
      <w:r w:rsidR="00DF11FF" w:rsidRPr="00C531E5">
        <w:rPr>
          <w:rFonts w:ascii="Times New Roman" w:hAnsi="Times New Roman"/>
          <w:sz w:val="28"/>
          <w:szCs w:val="28"/>
        </w:rPr>
        <w:t xml:space="preserve">введен в эксплуатацию и </w:t>
      </w:r>
      <w:r w:rsidRPr="00C531E5">
        <w:rPr>
          <w:rFonts w:ascii="Times New Roman" w:hAnsi="Times New Roman"/>
          <w:sz w:val="28"/>
          <w:szCs w:val="28"/>
        </w:rPr>
        <w:t>постав</w:t>
      </w:r>
      <w:r w:rsidR="00556E22" w:rsidRPr="00C531E5">
        <w:rPr>
          <w:rFonts w:ascii="Times New Roman" w:hAnsi="Times New Roman"/>
          <w:sz w:val="28"/>
          <w:szCs w:val="28"/>
        </w:rPr>
        <w:t>лен</w:t>
      </w:r>
      <w:r w:rsidRPr="00C531E5">
        <w:rPr>
          <w:rFonts w:ascii="Times New Roman" w:hAnsi="Times New Roman"/>
          <w:sz w:val="28"/>
          <w:szCs w:val="28"/>
        </w:rPr>
        <w:t xml:space="preserve"> на государственный кадастровый учет</w:t>
      </w:r>
      <w:r w:rsidR="00556E22" w:rsidRPr="00C531E5">
        <w:rPr>
          <w:rFonts w:ascii="Times New Roman" w:hAnsi="Times New Roman"/>
          <w:sz w:val="28"/>
          <w:szCs w:val="28"/>
        </w:rPr>
        <w:t xml:space="preserve"> </w:t>
      </w:r>
      <w:r w:rsidRPr="00C531E5">
        <w:rPr>
          <w:rFonts w:ascii="Times New Roman" w:hAnsi="Times New Roman"/>
          <w:sz w:val="28"/>
          <w:szCs w:val="28"/>
        </w:rPr>
        <w:t>многоквартирны</w:t>
      </w:r>
      <w:r w:rsidR="00556E22" w:rsidRPr="00C531E5">
        <w:rPr>
          <w:rFonts w:ascii="Times New Roman" w:hAnsi="Times New Roman"/>
          <w:sz w:val="28"/>
          <w:szCs w:val="28"/>
        </w:rPr>
        <w:t>й</w:t>
      </w:r>
      <w:r w:rsidRPr="00C531E5">
        <w:rPr>
          <w:rFonts w:ascii="Times New Roman" w:hAnsi="Times New Roman"/>
          <w:sz w:val="28"/>
          <w:szCs w:val="28"/>
        </w:rPr>
        <w:t xml:space="preserve"> дом</w:t>
      </w:r>
      <w:r w:rsidR="008A2DF6" w:rsidRPr="00C531E5">
        <w:rPr>
          <w:rFonts w:ascii="Times New Roman" w:hAnsi="Times New Roman"/>
          <w:sz w:val="28"/>
          <w:szCs w:val="28"/>
        </w:rPr>
        <w:t xml:space="preserve">. </w:t>
      </w:r>
    </w:p>
    <w:p w:rsidR="00DE4F87" w:rsidRPr="00C531E5" w:rsidRDefault="00BC382B" w:rsidP="00C531E5">
      <w:pPr>
        <w:spacing w:line="276" w:lineRule="auto"/>
        <w:jc w:val="both"/>
        <w:rPr>
          <w:sz w:val="28"/>
          <w:szCs w:val="28"/>
        </w:rPr>
      </w:pPr>
      <w:r w:rsidRPr="00C531E5">
        <w:rPr>
          <w:rFonts w:ascii="Times New Roman" w:hAnsi="Times New Roman"/>
          <w:sz w:val="28"/>
          <w:szCs w:val="28"/>
        </w:rPr>
        <w:tab/>
      </w:r>
      <w:r w:rsidR="00DF11FF" w:rsidRPr="00C531E5">
        <w:rPr>
          <w:rFonts w:ascii="Times New Roman" w:hAnsi="Times New Roman"/>
          <w:sz w:val="28"/>
          <w:szCs w:val="28"/>
        </w:rPr>
        <w:t xml:space="preserve">Количество этажей в доме – 23, в том числе один подземный. </w:t>
      </w:r>
      <w:r w:rsidRPr="00C531E5">
        <w:rPr>
          <w:rFonts w:ascii="Times New Roman" w:hAnsi="Times New Roman"/>
          <w:sz w:val="28"/>
          <w:szCs w:val="28"/>
        </w:rPr>
        <w:t xml:space="preserve">Общая площадь </w:t>
      </w:r>
      <w:r w:rsidR="00DF11FF" w:rsidRPr="00C531E5">
        <w:rPr>
          <w:rFonts w:ascii="Times New Roman" w:hAnsi="Times New Roman"/>
          <w:sz w:val="28"/>
          <w:szCs w:val="28"/>
        </w:rPr>
        <w:t>новостройки</w:t>
      </w:r>
      <w:r w:rsidR="003076E9" w:rsidRPr="00C531E5">
        <w:rPr>
          <w:rFonts w:ascii="Times New Roman" w:hAnsi="Times New Roman"/>
          <w:sz w:val="28"/>
          <w:szCs w:val="28"/>
        </w:rPr>
        <w:t xml:space="preserve"> </w:t>
      </w:r>
      <w:r w:rsidRPr="00C531E5">
        <w:rPr>
          <w:rFonts w:ascii="Times New Roman" w:hAnsi="Times New Roman"/>
          <w:sz w:val="28"/>
          <w:szCs w:val="28"/>
        </w:rPr>
        <w:t>состав</w:t>
      </w:r>
      <w:r w:rsidR="003076E9" w:rsidRPr="00C531E5">
        <w:rPr>
          <w:rFonts w:ascii="Times New Roman" w:hAnsi="Times New Roman"/>
          <w:sz w:val="28"/>
          <w:szCs w:val="28"/>
        </w:rPr>
        <w:t>ляет</w:t>
      </w:r>
      <w:r w:rsidRPr="00C531E5">
        <w:rPr>
          <w:rFonts w:ascii="Times New Roman" w:hAnsi="Times New Roman"/>
          <w:sz w:val="28"/>
          <w:szCs w:val="28"/>
        </w:rPr>
        <w:t xml:space="preserve"> </w:t>
      </w:r>
      <w:r w:rsidR="00DF11FF" w:rsidRPr="00C531E5">
        <w:rPr>
          <w:rFonts w:ascii="Times New Roman" w:hAnsi="Times New Roman"/>
          <w:sz w:val="28"/>
          <w:szCs w:val="28"/>
        </w:rPr>
        <w:t>16 437,6</w:t>
      </w:r>
      <w:r w:rsidR="003076E9" w:rsidRPr="00C531E5">
        <w:rPr>
          <w:rFonts w:ascii="Times New Roman" w:hAnsi="Times New Roman"/>
          <w:sz w:val="28"/>
          <w:szCs w:val="28"/>
        </w:rPr>
        <w:t xml:space="preserve"> кв. м, жилых помещений</w:t>
      </w:r>
      <w:r w:rsidR="00DF11FF" w:rsidRPr="00C531E5">
        <w:rPr>
          <w:rFonts w:ascii="Times New Roman" w:hAnsi="Times New Roman"/>
          <w:sz w:val="28"/>
          <w:szCs w:val="28"/>
        </w:rPr>
        <w:t xml:space="preserve"> в ней</w:t>
      </w:r>
      <w:r w:rsidR="004A14DD" w:rsidRPr="00C531E5">
        <w:rPr>
          <w:rFonts w:ascii="Times New Roman" w:hAnsi="Times New Roman"/>
          <w:sz w:val="28"/>
          <w:szCs w:val="28"/>
        </w:rPr>
        <w:t xml:space="preserve"> </w:t>
      </w:r>
      <w:r w:rsidR="003076E9" w:rsidRPr="00C531E5">
        <w:rPr>
          <w:rFonts w:ascii="Times New Roman" w:hAnsi="Times New Roman"/>
          <w:sz w:val="28"/>
          <w:szCs w:val="28"/>
        </w:rPr>
        <w:t xml:space="preserve">– </w:t>
      </w:r>
      <w:r w:rsidR="00DF11FF" w:rsidRPr="00C531E5">
        <w:rPr>
          <w:rFonts w:ascii="Times New Roman" w:hAnsi="Times New Roman"/>
          <w:sz w:val="28"/>
          <w:szCs w:val="28"/>
        </w:rPr>
        <w:t>12 490,3</w:t>
      </w:r>
      <w:r w:rsidR="004A14DD" w:rsidRPr="00C531E5">
        <w:rPr>
          <w:rFonts w:ascii="Times New Roman" w:hAnsi="Times New Roman"/>
          <w:sz w:val="28"/>
          <w:szCs w:val="28"/>
        </w:rPr>
        <w:t xml:space="preserve"> </w:t>
      </w:r>
      <w:r w:rsidR="003076E9" w:rsidRPr="00C531E5">
        <w:rPr>
          <w:rFonts w:ascii="Times New Roman" w:hAnsi="Times New Roman"/>
          <w:sz w:val="28"/>
          <w:szCs w:val="28"/>
        </w:rPr>
        <w:t>кв. м.</w:t>
      </w:r>
      <w:r w:rsidRPr="00C531E5">
        <w:rPr>
          <w:rFonts w:ascii="Times New Roman" w:hAnsi="Times New Roman"/>
          <w:sz w:val="28"/>
          <w:szCs w:val="28"/>
        </w:rPr>
        <w:t xml:space="preserve"> </w:t>
      </w:r>
      <w:r w:rsidR="00DF11FF" w:rsidRPr="00C531E5">
        <w:rPr>
          <w:rFonts w:ascii="Times New Roman" w:hAnsi="Times New Roman"/>
          <w:sz w:val="28"/>
          <w:szCs w:val="28"/>
        </w:rPr>
        <w:t>В многоэтажном доме</w:t>
      </w:r>
      <w:r w:rsidR="004A14DD" w:rsidRPr="00C531E5">
        <w:rPr>
          <w:rFonts w:ascii="Times New Roman" w:hAnsi="Times New Roman"/>
          <w:sz w:val="28"/>
          <w:szCs w:val="28"/>
        </w:rPr>
        <w:t xml:space="preserve"> расположено </w:t>
      </w:r>
      <w:r w:rsidR="00DF11FF" w:rsidRPr="00C531E5">
        <w:rPr>
          <w:rFonts w:ascii="Times New Roman" w:hAnsi="Times New Roman"/>
          <w:sz w:val="28"/>
          <w:szCs w:val="28"/>
        </w:rPr>
        <w:t>220</w:t>
      </w:r>
      <w:r w:rsidRPr="00C531E5">
        <w:rPr>
          <w:rFonts w:ascii="Times New Roman" w:hAnsi="Times New Roman"/>
          <w:sz w:val="28"/>
          <w:szCs w:val="28"/>
        </w:rPr>
        <w:t xml:space="preserve"> квартир</w:t>
      </w:r>
      <w:r w:rsidR="003076E9" w:rsidRPr="00C531E5">
        <w:rPr>
          <w:rFonts w:ascii="Times New Roman" w:hAnsi="Times New Roman"/>
          <w:sz w:val="28"/>
          <w:szCs w:val="28"/>
        </w:rPr>
        <w:t>, из них</w:t>
      </w:r>
      <w:r w:rsidR="007409DB" w:rsidRPr="00C531E5">
        <w:rPr>
          <w:rFonts w:ascii="Times New Roman" w:hAnsi="Times New Roman"/>
          <w:sz w:val="28"/>
          <w:szCs w:val="28"/>
        </w:rPr>
        <w:t xml:space="preserve"> </w:t>
      </w:r>
      <w:r w:rsidR="00DF11FF" w:rsidRPr="00C531E5">
        <w:rPr>
          <w:rFonts w:ascii="Times New Roman" w:hAnsi="Times New Roman"/>
          <w:sz w:val="28"/>
          <w:szCs w:val="28"/>
        </w:rPr>
        <w:t>132</w:t>
      </w:r>
      <w:r w:rsidR="004A14DD" w:rsidRPr="00C531E5">
        <w:rPr>
          <w:rFonts w:ascii="Times New Roman" w:hAnsi="Times New Roman"/>
          <w:sz w:val="28"/>
          <w:szCs w:val="28"/>
        </w:rPr>
        <w:t xml:space="preserve"> – однокомнатных,</w:t>
      </w:r>
      <w:r w:rsidR="007409DB" w:rsidRPr="00C531E5">
        <w:rPr>
          <w:rFonts w:ascii="Times New Roman" w:hAnsi="Times New Roman"/>
          <w:sz w:val="28"/>
          <w:szCs w:val="28"/>
        </w:rPr>
        <w:t xml:space="preserve"> </w:t>
      </w:r>
      <w:r w:rsidR="00DF11FF" w:rsidRPr="00C531E5">
        <w:rPr>
          <w:rFonts w:ascii="Times New Roman" w:hAnsi="Times New Roman"/>
          <w:sz w:val="28"/>
          <w:szCs w:val="28"/>
        </w:rPr>
        <w:t>44</w:t>
      </w:r>
      <w:r w:rsidR="007409DB" w:rsidRPr="00C531E5">
        <w:rPr>
          <w:rFonts w:ascii="Times New Roman" w:hAnsi="Times New Roman"/>
          <w:sz w:val="28"/>
          <w:szCs w:val="28"/>
        </w:rPr>
        <w:t xml:space="preserve"> </w:t>
      </w:r>
      <w:r w:rsidR="003076E9" w:rsidRPr="00C531E5">
        <w:rPr>
          <w:rFonts w:ascii="Times New Roman" w:hAnsi="Times New Roman"/>
          <w:sz w:val="28"/>
          <w:szCs w:val="28"/>
        </w:rPr>
        <w:t>–</w:t>
      </w:r>
      <w:r w:rsidR="007409DB" w:rsidRPr="00C531E5">
        <w:rPr>
          <w:rFonts w:ascii="Times New Roman" w:hAnsi="Times New Roman"/>
          <w:sz w:val="28"/>
          <w:szCs w:val="28"/>
        </w:rPr>
        <w:t xml:space="preserve"> двухкомнатных</w:t>
      </w:r>
      <w:r w:rsidR="00DF11FF" w:rsidRPr="00C531E5">
        <w:rPr>
          <w:rFonts w:ascii="Times New Roman" w:hAnsi="Times New Roman"/>
          <w:sz w:val="28"/>
          <w:szCs w:val="28"/>
        </w:rPr>
        <w:t xml:space="preserve"> и 44</w:t>
      </w:r>
      <w:r w:rsidR="004A14DD" w:rsidRPr="00C531E5">
        <w:rPr>
          <w:rFonts w:ascii="Times New Roman" w:hAnsi="Times New Roman"/>
          <w:sz w:val="28"/>
          <w:szCs w:val="28"/>
        </w:rPr>
        <w:t xml:space="preserve"> – трехкомнатных.</w:t>
      </w:r>
      <w:r w:rsidR="00DE4F87" w:rsidRPr="00C531E5">
        <w:rPr>
          <w:rFonts w:ascii="Times New Roman" w:hAnsi="Times New Roman"/>
          <w:sz w:val="28"/>
          <w:szCs w:val="28"/>
        </w:rPr>
        <w:t xml:space="preserve"> </w:t>
      </w:r>
    </w:p>
    <w:p w:rsidR="00DE4F87" w:rsidRPr="00C531E5" w:rsidRDefault="00DE4F87" w:rsidP="00C531E5">
      <w:pPr>
        <w:pStyle w:val="aligncenter"/>
        <w:shd w:val="clear" w:color="auto" w:fill="FFFFFF"/>
        <w:spacing w:after="0" w:line="276" w:lineRule="auto"/>
        <w:ind w:firstLine="708"/>
        <w:jc w:val="both"/>
        <w:rPr>
          <w:sz w:val="28"/>
          <w:szCs w:val="28"/>
        </w:rPr>
      </w:pPr>
      <w:r w:rsidRPr="00C531E5">
        <w:rPr>
          <w:sz w:val="28"/>
          <w:szCs w:val="28"/>
        </w:rPr>
        <w:t>«</w:t>
      </w:r>
      <w:r w:rsidR="00FE1D0D" w:rsidRPr="00C531E5">
        <w:rPr>
          <w:sz w:val="28"/>
          <w:szCs w:val="28"/>
        </w:rPr>
        <w:t xml:space="preserve">Многоквартирный дом включает жилые и нежилые помещения, места общего пользования. Как и другая недвижимость, МКД подлежит учету в </w:t>
      </w:r>
      <w:proofErr w:type="spellStart"/>
      <w:r w:rsidR="00FE1D0D" w:rsidRPr="00C531E5">
        <w:rPr>
          <w:sz w:val="28"/>
          <w:szCs w:val="28"/>
        </w:rPr>
        <w:t>Росреестре</w:t>
      </w:r>
      <w:proofErr w:type="spellEnd"/>
      <w:r w:rsidR="00FE1D0D" w:rsidRPr="00C531E5">
        <w:rPr>
          <w:sz w:val="28"/>
          <w:szCs w:val="28"/>
        </w:rPr>
        <w:t>. Это нужно, чтобы сведения о здании и его помещениях были отражены в Едином государственном реестре недвижимости (ЕГРН)</w:t>
      </w:r>
      <w:r w:rsidR="005E2B9C" w:rsidRPr="00C531E5">
        <w:rPr>
          <w:sz w:val="28"/>
          <w:szCs w:val="28"/>
        </w:rPr>
        <w:t>. Пока сведений о недвижимости нет в ЕГРН, объектом распоряжаться нельзя</w:t>
      </w:r>
      <w:r w:rsidRPr="00C531E5">
        <w:rPr>
          <w:sz w:val="28"/>
          <w:szCs w:val="28"/>
        </w:rPr>
        <w:t xml:space="preserve">», - </w:t>
      </w:r>
      <w:r w:rsidR="008C7A1B" w:rsidRPr="00C531E5">
        <w:rPr>
          <w:sz w:val="28"/>
          <w:szCs w:val="28"/>
        </w:rPr>
        <w:t>прокомментировала</w:t>
      </w:r>
      <w:r w:rsidRPr="00C531E5">
        <w:rPr>
          <w:sz w:val="28"/>
          <w:szCs w:val="28"/>
        </w:rPr>
        <w:t xml:space="preserve"> </w:t>
      </w:r>
      <w:r w:rsidR="00910513">
        <w:rPr>
          <w:sz w:val="28"/>
          <w:szCs w:val="28"/>
        </w:rPr>
        <w:t>заместитель руководителя</w:t>
      </w:r>
      <w:r w:rsidRPr="00C531E5">
        <w:rPr>
          <w:sz w:val="28"/>
          <w:szCs w:val="28"/>
        </w:rPr>
        <w:t xml:space="preserve"> Управления </w:t>
      </w:r>
      <w:proofErr w:type="spellStart"/>
      <w:r w:rsidRPr="00C531E5">
        <w:rPr>
          <w:sz w:val="28"/>
          <w:szCs w:val="28"/>
        </w:rPr>
        <w:t>Росреестра</w:t>
      </w:r>
      <w:proofErr w:type="spellEnd"/>
      <w:r w:rsidRPr="00C531E5">
        <w:rPr>
          <w:sz w:val="28"/>
          <w:szCs w:val="28"/>
        </w:rPr>
        <w:t xml:space="preserve"> по Тульской области </w:t>
      </w:r>
      <w:r w:rsidR="00910513">
        <w:rPr>
          <w:sz w:val="28"/>
          <w:szCs w:val="28"/>
        </w:rPr>
        <w:t>Татьяна Трусова</w:t>
      </w:r>
      <w:r w:rsidRPr="00C531E5">
        <w:rPr>
          <w:sz w:val="28"/>
          <w:szCs w:val="28"/>
        </w:rPr>
        <w:t xml:space="preserve">. </w:t>
      </w:r>
    </w:p>
    <w:p w:rsidR="005E2B9C" w:rsidRPr="00C531E5" w:rsidRDefault="00BB39F1" w:rsidP="00C531E5">
      <w:pPr>
        <w:pStyle w:val="aligncenter"/>
        <w:shd w:val="clear" w:color="auto" w:fill="FFFFFF"/>
        <w:spacing w:after="0" w:line="276" w:lineRule="auto"/>
        <w:ind w:firstLine="708"/>
        <w:jc w:val="both"/>
        <w:rPr>
          <w:sz w:val="28"/>
          <w:szCs w:val="28"/>
        </w:rPr>
      </w:pPr>
      <w:r w:rsidRPr="00C531E5">
        <w:rPr>
          <w:sz w:val="28"/>
          <w:szCs w:val="28"/>
        </w:rPr>
        <w:t>В соответствии со ст. 19 Федерального закона № 218-ФЗ «О государственной регистрации недвижимости»</w:t>
      </w:r>
      <w:r w:rsidR="00C531E5" w:rsidRPr="00C531E5">
        <w:rPr>
          <w:sz w:val="28"/>
          <w:szCs w:val="28"/>
        </w:rPr>
        <w:t xml:space="preserve">, </w:t>
      </w:r>
      <w:r w:rsidR="00C531E5" w:rsidRPr="00C531E5">
        <w:rPr>
          <w:sz w:val="28"/>
          <w:szCs w:val="28"/>
          <w:shd w:val="clear" w:color="auto" w:fill="FFFFFF"/>
        </w:rPr>
        <w:t>орган государственной власти, орган местного самоуправления и</w:t>
      </w:r>
      <w:r w:rsidR="00C531E5">
        <w:rPr>
          <w:sz w:val="28"/>
          <w:szCs w:val="28"/>
          <w:shd w:val="clear" w:color="auto" w:fill="FFFFFF"/>
        </w:rPr>
        <w:t>ли</w:t>
      </w:r>
      <w:r w:rsidR="00C531E5" w:rsidRPr="00C531E5">
        <w:rPr>
          <w:sz w:val="28"/>
          <w:szCs w:val="28"/>
          <w:shd w:val="clear" w:color="auto" w:fill="FFFFFF"/>
        </w:rPr>
        <w:t xml:space="preserve"> иные </w:t>
      </w:r>
      <w:r w:rsidR="00C531E5" w:rsidRPr="00C531E5">
        <w:rPr>
          <w:bCs/>
          <w:sz w:val="28"/>
          <w:szCs w:val="28"/>
          <w:shd w:val="clear" w:color="auto" w:fill="FFFFFF"/>
        </w:rPr>
        <w:t>уполномоченные лица,</w:t>
      </w:r>
      <w:r w:rsidR="00C531E5" w:rsidRPr="00C531E5">
        <w:rPr>
          <w:sz w:val="28"/>
          <w:szCs w:val="28"/>
          <w:shd w:val="clear" w:color="auto" w:fill="FFFFFF"/>
        </w:rPr>
        <w:t xml:space="preserve"> принявшие решение о выдаче разрешения на ввод объекта капитального строительства в эксп</w:t>
      </w:r>
      <w:r w:rsidR="00C51341">
        <w:rPr>
          <w:sz w:val="28"/>
          <w:szCs w:val="28"/>
          <w:shd w:val="clear" w:color="auto" w:fill="FFFFFF"/>
        </w:rPr>
        <w:t xml:space="preserve">луатацию, в течение 5 </w:t>
      </w:r>
      <w:r w:rsidR="00C531E5" w:rsidRPr="00C531E5">
        <w:rPr>
          <w:sz w:val="28"/>
          <w:szCs w:val="28"/>
          <w:shd w:val="clear" w:color="auto" w:fill="FFFFFF"/>
        </w:rPr>
        <w:t xml:space="preserve"> рабочих дней с даты принятия этого решения</w:t>
      </w:r>
      <w:r w:rsidR="00C51341">
        <w:rPr>
          <w:sz w:val="28"/>
          <w:szCs w:val="28"/>
          <w:shd w:val="clear" w:color="auto" w:fill="FFFFFF"/>
        </w:rPr>
        <w:t>,</w:t>
      </w:r>
      <w:r w:rsidR="00C531E5" w:rsidRPr="00C531E5">
        <w:rPr>
          <w:sz w:val="28"/>
          <w:szCs w:val="28"/>
          <w:shd w:val="clear" w:color="auto" w:fill="FFFFFF"/>
        </w:rPr>
        <w:t xml:space="preserve"> обязаны направить в электронном формате в орган регистрации прав заявление о государственном кадастровом учете и государственной регистрации права собственности застройщика</w:t>
      </w:r>
      <w:r w:rsidR="00C51341">
        <w:rPr>
          <w:sz w:val="28"/>
          <w:szCs w:val="28"/>
          <w:shd w:val="clear" w:color="auto" w:fill="FFFFFF"/>
        </w:rPr>
        <w:t xml:space="preserve"> или</w:t>
      </w:r>
      <w:r w:rsidR="00C531E5" w:rsidRPr="00C531E5">
        <w:rPr>
          <w:sz w:val="28"/>
          <w:szCs w:val="28"/>
          <w:shd w:val="clear" w:color="auto" w:fill="FFFFFF"/>
        </w:rPr>
        <w:t xml:space="preserve"> иного лица на соответствующий объект капитального строительства (</w:t>
      </w:r>
      <w:r w:rsidR="00C531E5" w:rsidRPr="00C531E5">
        <w:rPr>
          <w:sz w:val="30"/>
          <w:szCs w:val="30"/>
          <w:shd w:val="clear" w:color="auto" w:fill="FFFFFF"/>
        </w:rPr>
        <w:t>за исключением случаев ввода в эксплуатацию многоквартирного дома или иного объекта недвижимости, создание которых осуществлялось с привлечением денежных средств участников долевого строительства</w:t>
      </w:r>
      <w:r w:rsidR="00C531E5" w:rsidRPr="00C531E5">
        <w:rPr>
          <w:sz w:val="28"/>
          <w:szCs w:val="28"/>
          <w:shd w:val="clear" w:color="auto" w:fill="FFFFFF"/>
        </w:rPr>
        <w:t xml:space="preserve">, </w:t>
      </w:r>
      <w:r w:rsidR="00C531E5" w:rsidRPr="00C531E5">
        <w:rPr>
          <w:sz w:val="30"/>
          <w:szCs w:val="30"/>
          <w:shd w:val="clear" w:color="auto" w:fill="FFFFFF"/>
        </w:rPr>
        <w:t>многоквартирного дома, созданного жи</w:t>
      </w:r>
      <w:r w:rsidR="001707C1">
        <w:rPr>
          <w:sz w:val="30"/>
          <w:szCs w:val="30"/>
          <w:shd w:val="clear" w:color="auto" w:fill="FFFFFF"/>
        </w:rPr>
        <w:t>лищно</w:t>
      </w:r>
      <w:r w:rsidR="00755E6F">
        <w:rPr>
          <w:sz w:val="30"/>
          <w:szCs w:val="30"/>
          <w:shd w:val="clear" w:color="auto" w:fill="FFFFFF"/>
        </w:rPr>
        <w:t>-строительным кооперативом</w:t>
      </w:r>
      <w:r w:rsidR="00C531E5" w:rsidRPr="00C531E5">
        <w:rPr>
          <w:sz w:val="30"/>
          <w:szCs w:val="30"/>
          <w:shd w:val="clear" w:color="auto" w:fill="FFFFFF"/>
        </w:rPr>
        <w:t>)</w:t>
      </w:r>
      <w:r w:rsidR="001707C1">
        <w:rPr>
          <w:sz w:val="30"/>
          <w:szCs w:val="30"/>
          <w:shd w:val="clear" w:color="auto" w:fill="FFFFFF"/>
        </w:rPr>
        <w:t xml:space="preserve">. </w:t>
      </w:r>
    </w:p>
    <w:sectPr w:rsidR="005E2B9C" w:rsidRPr="00C531E5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1707C1"/>
    <w:rsid w:val="00187F29"/>
    <w:rsid w:val="001F3B04"/>
    <w:rsid w:val="00304B2A"/>
    <w:rsid w:val="003076E9"/>
    <w:rsid w:val="00331F0B"/>
    <w:rsid w:val="0037180D"/>
    <w:rsid w:val="003F5D69"/>
    <w:rsid w:val="00430D58"/>
    <w:rsid w:val="004A14DD"/>
    <w:rsid w:val="00506B1B"/>
    <w:rsid w:val="00556E22"/>
    <w:rsid w:val="005E2B9C"/>
    <w:rsid w:val="00610123"/>
    <w:rsid w:val="00653EC7"/>
    <w:rsid w:val="00657231"/>
    <w:rsid w:val="006A02B5"/>
    <w:rsid w:val="006F3706"/>
    <w:rsid w:val="0071419D"/>
    <w:rsid w:val="00717A41"/>
    <w:rsid w:val="007409DB"/>
    <w:rsid w:val="00754F57"/>
    <w:rsid w:val="00755E6F"/>
    <w:rsid w:val="00757F7D"/>
    <w:rsid w:val="007B57E7"/>
    <w:rsid w:val="007E1C48"/>
    <w:rsid w:val="00825199"/>
    <w:rsid w:val="00861E21"/>
    <w:rsid w:val="008A2DF6"/>
    <w:rsid w:val="008B792C"/>
    <w:rsid w:val="008C7A1B"/>
    <w:rsid w:val="008E031E"/>
    <w:rsid w:val="008F7EE5"/>
    <w:rsid w:val="00907E9B"/>
    <w:rsid w:val="00910513"/>
    <w:rsid w:val="009962FE"/>
    <w:rsid w:val="009C4959"/>
    <w:rsid w:val="00A22B4A"/>
    <w:rsid w:val="00AD3BAB"/>
    <w:rsid w:val="00AE3584"/>
    <w:rsid w:val="00AE631F"/>
    <w:rsid w:val="00B3048C"/>
    <w:rsid w:val="00BA71DD"/>
    <w:rsid w:val="00BB39F1"/>
    <w:rsid w:val="00BC382B"/>
    <w:rsid w:val="00BE498E"/>
    <w:rsid w:val="00C51341"/>
    <w:rsid w:val="00C531E5"/>
    <w:rsid w:val="00C60744"/>
    <w:rsid w:val="00C94159"/>
    <w:rsid w:val="00DE02A0"/>
    <w:rsid w:val="00DE4F87"/>
    <w:rsid w:val="00DF11FF"/>
    <w:rsid w:val="00E25034"/>
    <w:rsid w:val="00E4711C"/>
    <w:rsid w:val="00E52186"/>
    <w:rsid w:val="00F12BB2"/>
    <w:rsid w:val="00F744BE"/>
    <w:rsid w:val="00F92BB4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  <w:style w:type="paragraph" w:customStyle="1" w:styleId="aligncenter">
    <w:name w:val="align_center"/>
    <w:basedOn w:val="a"/>
    <w:rsid w:val="00E5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ED0A8-3597-404D-92EC-D7C132B3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1</cp:lastModifiedBy>
  <cp:revision>2</cp:revision>
  <dcterms:created xsi:type="dcterms:W3CDTF">2022-12-02T06:54:00Z</dcterms:created>
  <dcterms:modified xsi:type="dcterms:W3CDTF">2022-12-02T06:54:00Z</dcterms:modified>
</cp:coreProperties>
</file>